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27E18" w:rsidRDefault="00327E18"/>
    <w:p w:rsidR="00D86343" w:rsidRDefault="00D86343">
      <w:r>
        <w:rPr>
          <w:noProof/>
        </w:rPr>
        <w:drawing>
          <wp:inline distT="0" distB="0" distL="0" distR="0">
            <wp:extent cx="5943600" cy="345464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54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343" w:rsidRDefault="00D86343">
      <w:r>
        <w:rPr>
          <w:noProof/>
        </w:rPr>
        <w:drawing>
          <wp:inline distT="0" distB="0" distL="0" distR="0">
            <wp:extent cx="5943600" cy="3119883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343" w:rsidRDefault="00D86343">
      <w:r>
        <w:rPr>
          <w:noProof/>
        </w:rPr>
        <w:drawing>
          <wp:inline distT="0" distB="0" distL="0" distR="0">
            <wp:extent cx="5943600" cy="91502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5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343" w:rsidRDefault="0039517D">
      <w:r>
        <w:rPr>
          <w:noProof/>
        </w:rPr>
        <w:lastRenderedPageBreak/>
        <w:drawing>
          <wp:inline distT="0" distB="0" distL="0" distR="0">
            <wp:extent cx="5943600" cy="110111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01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17D" w:rsidRDefault="0039517D">
      <w:r>
        <w:rPr>
          <w:noProof/>
        </w:rPr>
        <w:drawing>
          <wp:inline distT="0" distB="0" distL="0" distR="0">
            <wp:extent cx="5943600" cy="404966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9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517D" w:rsidRDefault="00BC3E10">
      <w:r>
        <w:rPr>
          <w:noProof/>
        </w:rPr>
        <w:drawing>
          <wp:inline distT="0" distB="0" distL="0" distR="0">
            <wp:extent cx="5943600" cy="15439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39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E10" w:rsidRDefault="00BC3E10">
      <w:r>
        <w:rPr>
          <w:noProof/>
        </w:rPr>
        <w:lastRenderedPageBreak/>
        <w:drawing>
          <wp:inline distT="0" distB="0" distL="0" distR="0">
            <wp:extent cx="5943600" cy="6583179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83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3B7D" w:rsidRDefault="00CE7D12">
      <w:r>
        <w:rPr>
          <w:noProof/>
        </w:rPr>
        <w:lastRenderedPageBreak/>
        <w:drawing>
          <wp:inline distT="0" distB="0" distL="0" distR="0">
            <wp:extent cx="5943600" cy="404626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6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D12" w:rsidRDefault="00CE7D12">
      <w:r>
        <w:rPr>
          <w:noProof/>
        </w:rPr>
        <w:lastRenderedPageBreak/>
        <w:drawing>
          <wp:inline distT="0" distB="0" distL="0" distR="0">
            <wp:extent cx="5943600" cy="545547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554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7D12" w:rsidRDefault="000301D6">
      <w:r>
        <w:rPr>
          <w:noProof/>
        </w:rPr>
        <w:lastRenderedPageBreak/>
        <w:drawing>
          <wp:inline distT="0" distB="0" distL="0" distR="0">
            <wp:extent cx="5943600" cy="365665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6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01D6" w:rsidRDefault="000301D6">
      <w:r>
        <w:rPr>
          <w:noProof/>
        </w:rPr>
        <w:drawing>
          <wp:inline distT="0" distB="0" distL="0" distR="0">
            <wp:extent cx="5943600" cy="435163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51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D268E">
        <w:rPr>
          <w:rStyle w:val="CommentReference"/>
        </w:rPr>
        <w:commentReference w:id="0"/>
      </w:r>
    </w:p>
    <w:p w:rsidR="000301D6" w:rsidRDefault="00D63D7C">
      <w:r>
        <w:rPr>
          <w:noProof/>
        </w:rPr>
        <w:lastRenderedPageBreak/>
        <w:drawing>
          <wp:inline distT="0" distB="0" distL="0" distR="0" wp14:anchorId="27C54B8F" wp14:editId="56F06884">
            <wp:extent cx="5943600" cy="155598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5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3D7C" w:rsidRDefault="00F64C2A">
      <w:commentRangeStart w:id="1"/>
      <w:r>
        <w:rPr>
          <w:noProof/>
        </w:rPr>
        <w:drawing>
          <wp:inline distT="0" distB="0" distL="0" distR="0" wp14:anchorId="18A61D6D" wp14:editId="37C3A33C">
            <wp:extent cx="5943600" cy="2619421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19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commentRangeEnd w:id="1"/>
      <w:r w:rsidR="00565BC1">
        <w:rPr>
          <w:rStyle w:val="CommentReference"/>
        </w:rPr>
        <w:commentReference w:id="1"/>
      </w:r>
    </w:p>
    <w:p w:rsidR="002C1C9F" w:rsidRDefault="002C1C9F">
      <w:r>
        <w:rPr>
          <w:noProof/>
        </w:rPr>
        <w:drawing>
          <wp:inline distT="0" distB="0" distL="0" distR="0">
            <wp:extent cx="5943600" cy="265973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2"/>
      </w:r>
    </w:p>
    <w:p w:rsidR="003C1959" w:rsidRDefault="003C1959">
      <w:r>
        <w:rPr>
          <w:noProof/>
        </w:rPr>
        <w:lastRenderedPageBreak/>
        <w:drawing>
          <wp:inline distT="0" distB="0" distL="0" distR="0">
            <wp:extent cx="5943600" cy="4470922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3"/>
      </w:r>
    </w:p>
    <w:p w:rsidR="00C2260C" w:rsidRDefault="00755548">
      <w:r>
        <w:rPr>
          <w:noProof/>
        </w:rPr>
        <w:lastRenderedPageBreak/>
        <w:drawing>
          <wp:inline distT="0" distB="0" distL="0" distR="0">
            <wp:extent cx="5943600" cy="57164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1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5548" w:rsidRDefault="00755548">
      <w:r>
        <w:rPr>
          <w:noProof/>
        </w:rPr>
        <w:lastRenderedPageBreak/>
        <w:drawing>
          <wp:inline distT="0" distB="0" distL="0" distR="0">
            <wp:extent cx="5943600" cy="3002564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2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4"/>
      </w:r>
    </w:p>
    <w:p w:rsidR="002C1C9F" w:rsidRDefault="00F277D3">
      <w:r>
        <w:rPr>
          <w:noProof/>
        </w:rPr>
        <w:drawing>
          <wp:inline distT="0" distB="0" distL="0" distR="0">
            <wp:extent cx="5943600" cy="46287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2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5"/>
      </w:r>
    </w:p>
    <w:p w:rsidR="00F277D3" w:rsidRDefault="00F277D3">
      <w:r>
        <w:rPr>
          <w:noProof/>
        </w:rPr>
        <w:drawing>
          <wp:inline distT="0" distB="0" distL="0" distR="0">
            <wp:extent cx="5943600" cy="362881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6"/>
      </w:r>
    </w:p>
    <w:p w:rsidR="0070526B" w:rsidRDefault="0070526B">
      <w:r>
        <w:rPr>
          <w:noProof/>
        </w:rPr>
        <w:lastRenderedPageBreak/>
        <w:drawing>
          <wp:inline distT="0" distB="0" distL="0" distR="0">
            <wp:extent cx="5943600" cy="137940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7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CommentReference"/>
        </w:rPr>
        <w:commentReference w:id="7"/>
      </w:r>
      <w:bookmarkStart w:id="8" w:name="_GoBack"/>
      <w:bookmarkEnd w:id="8"/>
    </w:p>
    <w:sectPr w:rsidR="007052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0" w:author="Information Technology" w:date="2012-09-15T11:37:00Z" w:initials="IT">
    <w:p w:rsidR="00CD268E" w:rsidRDefault="00CD268E">
      <w:pPr>
        <w:pStyle w:val="CommentText"/>
      </w:pPr>
      <w:r>
        <w:rPr>
          <w:rStyle w:val="CommentReference"/>
        </w:rPr>
        <w:annotationRef/>
      </w:r>
      <w:r>
        <w:t xml:space="preserve">The Greek </w:t>
      </w:r>
      <w:proofErr w:type="spellStart"/>
      <w:r>
        <w:t>messanger</w:t>
      </w:r>
      <w:proofErr w:type="spellEnd"/>
      <w:r>
        <w:t xml:space="preserve"> of the gods Hermes as teacher of communicating and linking the familiar with the unfamiliar, by “going places”</w:t>
      </w:r>
    </w:p>
  </w:comment>
  <w:comment w:id="1" w:author="Information Technology" w:date="2012-09-15T11:44:00Z" w:initials="IT">
    <w:p w:rsidR="00565BC1" w:rsidRDefault="00565BC1">
      <w:pPr>
        <w:pStyle w:val="CommentText"/>
      </w:pPr>
      <w:r>
        <w:rPr>
          <w:rStyle w:val="CommentReference"/>
        </w:rPr>
        <w:annotationRef/>
      </w:r>
      <w:r>
        <w:t>Connection to Topic Maps (Knowledge Maps) – there is a structure at the (lower) artifacts/images level, which may or may not exist (or be expressed) at the (higher) topic level.</w:t>
      </w:r>
    </w:p>
  </w:comment>
  <w:comment w:id="2" w:author="Information Technology" w:date="2012-09-15T11:43:00Z" w:initials="IT">
    <w:p w:rsidR="002C1C9F" w:rsidRDefault="002C1C9F">
      <w:pPr>
        <w:pStyle w:val="CommentText"/>
      </w:pPr>
      <w:r>
        <w:rPr>
          <w:rStyle w:val="CommentReference"/>
        </w:rPr>
        <w:annotationRef/>
      </w:r>
      <w:r>
        <w:t xml:space="preserve">The obsolescence of oral memory, due to the printed word. </w:t>
      </w:r>
    </w:p>
  </w:comment>
  <w:comment w:id="3" w:author="Information Technology" w:date="2012-09-15T11:48:00Z" w:initials="IT">
    <w:p w:rsidR="003C1959" w:rsidRDefault="003C1959">
      <w:pPr>
        <w:pStyle w:val="CommentText"/>
      </w:pPr>
      <w:r>
        <w:rPr>
          <w:rStyle w:val="CommentReference"/>
        </w:rPr>
        <w:annotationRef/>
      </w:r>
      <w:r>
        <w:t xml:space="preserve">Evolution from </w:t>
      </w:r>
      <w:proofErr w:type="spellStart"/>
      <w:r>
        <w:t>orality</w:t>
      </w:r>
      <w:proofErr w:type="spellEnd"/>
      <w:r>
        <w:t xml:space="preserve"> to literacy to </w:t>
      </w:r>
      <w:r w:rsidR="00C2260C">
        <w:t>print culture</w:t>
      </w:r>
    </w:p>
  </w:comment>
  <w:comment w:id="4" w:author="Information Technology" w:date="2012-09-15T11:54:00Z" w:initials="IT">
    <w:p w:rsidR="00755548" w:rsidRDefault="00755548">
      <w:pPr>
        <w:pStyle w:val="CommentText"/>
      </w:pPr>
      <w:r>
        <w:rPr>
          <w:rStyle w:val="CommentReference"/>
        </w:rPr>
        <w:annotationRef/>
      </w:r>
      <w:r>
        <w:t>Print and the transition from “sounds to be heard” (oration) to “sights to be seen” (print)</w:t>
      </w:r>
    </w:p>
  </w:comment>
  <w:comment w:id="5" w:author="Information Technology" w:date="2012-09-15T11:55:00Z" w:initials="IT">
    <w:p w:rsidR="00F277D3" w:rsidRDefault="00F277D3">
      <w:pPr>
        <w:pStyle w:val="CommentText"/>
      </w:pPr>
      <w:r>
        <w:rPr>
          <w:rStyle w:val="CommentReference"/>
        </w:rPr>
        <w:annotationRef/>
      </w:r>
      <w:r>
        <w:t>The above – impact on the author/writer</w:t>
      </w:r>
    </w:p>
  </w:comment>
  <w:comment w:id="6" w:author="Information Technology" w:date="2012-09-15T11:56:00Z" w:initials="IT">
    <w:p w:rsidR="00F277D3" w:rsidRDefault="00F277D3">
      <w:pPr>
        <w:pStyle w:val="CommentText"/>
      </w:pPr>
      <w:r>
        <w:rPr>
          <w:rStyle w:val="CommentReference"/>
        </w:rPr>
        <w:annotationRef/>
      </w:r>
      <w:r>
        <w:t>Impact on the reader</w:t>
      </w:r>
    </w:p>
  </w:comment>
  <w:comment w:id="7" w:author="Information Technology" w:date="2012-09-15T12:00:00Z" w:initials="IT">
    <w:p w:rsidR="0070526B" w:rsidRDefault="0070526B">
      <w:pPr>
        <w:pStyle w:val="CommentText"/>
      </w:pPr>
      <w:r>
        <w:rPr>
          <w:rStyle w:val="CommentReference"/>
        </w:rPr>
        <w:annotationRef/>
      </w:r>
      <w:r w:rsidR="00881C18">
        <w:t>The Greek goddess Mnemosyne as the mother of all arts and sciences!</w:t>
      </w:r>
    </w:p>
  </w:comment>
</w:comment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343"/>
    <w:rsid w:val="000301D6"/>
    <w:rsid w:val="002C1C9F"/>
    <w:rsid w:val="00327E18"/>
    <w:rsid w:val="0039517D"/>
    <w:rsid w:val="003C0135"/>
    <w:rsid w:val="003C1959"/>
    <w:rsid w:val="004A66A6"/>
    <w:rsid w:val="00565BC1"/>
    <w:rsid w:val="006046F1"/>
    <w:rsid w:val="0070526B"/>
    <w:rsid w:val="00755548"/>
    <w:rsid w:val="00881C18"/>
    <w:rsid w:val="00BC3E10"/>
    <w:rsid w:val="00BF7EBA"/>
    <w:rsid w:val="00C2260C"/>
    <w:rsid w:val="00CD268E"/>
    <w:rsid w:val="00CE7D12"/>
    <w:rsid w:val="00D63D7C"/>
    <w:rsid w:val="00D86343"/>
    <w:rsid w:val="00F277D3"/>
    <w:rsid w:val="00F64C2A"/>
    <w:rsid w:val="00FC3B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6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634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D26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268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268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268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268E"/>
    <w:rPr>
      <w:b/>
      <w:bCs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863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86343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D268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D268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D268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D268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D268E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3.emf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2" Type="http://schemas.microsoft.com/office/2007/relationships/stylesWithEffects" Target="stylesWithEffects.xml"/><Relationship Id="rId16" Type="http://schemas.openxmlformats.org/officeDocument/2006/relationships/comments" Target="comments.xml"/><Relationship Id="rId20" Type="http://schemas.openxmlformats.org/officeDocument/2006/relationships/image" Target="media/image15.emf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19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8.emf"/><Relationship Id="rId10" Type="http://schemas.openxmlformats.org/officeDocument/2006/relationships/image" Target="media/image6.emf"/><Relationship Id="rId19" Type="http://schemas.openxmlformats.org/officeDocument/2006/relationships/image" Target="media/image14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7.em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Cisco Systems</Company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Information Technology</dc:creator>
  <cp:lastModifiedBy>Information Technology</cp:lastModifiedBy>
  <cp:revision>13</cp:revision>
  <dcterms:created xsi:type="dcterms:W3CDTF">2012-09-15T17:25:00Z</dcterms:created>
  <dcterms:modified xsi:type="dcterms:W3CDTF">2012-09-15T19:00:00Z</dcterms:modified>
</cp:coreProperties>
</file>